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8D5C087" w:rsidR="00201690" w:rsidRDefault="00E85171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E8517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92707B9" w:rsidR="00201690" w:rsidRPr="006159EC" w:rsidRDefault="00E8517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MR23/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vysílacího studia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Vltava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6385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8517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6385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8517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E8517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6385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8517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6385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8517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8517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385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8517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8517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8517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8517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8517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8517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8517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8517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726F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6D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4FC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AF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3AA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6E0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4B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EE3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2C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63851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85171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EC5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2021-05-04T12:18:00Z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